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AD" w:rsidRPr="00380F3F" w:rsidRDefault="008459AD" w:rsidP="008459AD">
      <w:pPr>
        <w:pStyle w:val="a5"/>
        <w:jc w:val="center"/>
        <w:rPr>
          <w:rFonts w:ascii="Times New Roman" w:hAnsi="Times New Roman"/>
          <w:b/>
          <w:sz w:val="18"/>
          <w:szCs w:val="18"/>
        </w:rPr>
      </w:pPr>
      <w:r w:rsidRPr="00380F3F">
        <w:rPr>
          <w:rFonts w:ascii="Times New Roman" w:hAnsi="Times New Roman"/>
          <w:b/>
          <w:sz w:val="18"/>
          <w:szCs w:val="18"/>
        </w:rPr>
        <w:t>МУНИЦИПАЛЬНОЕ БЮДЖЕТНОЕ ДОШКОЛЬНОЕ  ОБРАЗОВАТЕЛЬНОЕ  УЧРЕЖДЕНИЕ</w:t>
      </w:r>
    </w:p>
    <w:p w:rsidR="008459AD" w:rsidRPr="00380F3F" w:rsidRDefault="008459AD" w:rsidP="008459AD">
      <w:pPr>
        <w:pStyle w:val="a5"/>
        <w:jc w:val="center"/>
        <w:rPr>
          <w:rFonts w:ascii="Times New Roman" w:hAnsi="Times New Roman"/>
          <w:b/>
          <w:sz w:val="18"/>
          <w:szCs w:val="18"/>
        </w:rPr>
      </w:pPr>
      <w:r w:rsidRPr="00380F3F">
        <w:rPr>
          <w:rFonts w:ascii="Times New Roman" w:hAnsi="Times New Roman"/>
          <w:b/>
          <w:sz w:val="18"/>
          <w:szCs w:val="18"/>
        </w:rPr>
        <w:t>«КАРГАСОКСКИЙ  ДЕТСКИЙ САД №27»</w:t>
      </w:r>
    </w:p>
    <w:p w:rsidR="008459AD" w:rsidRPr="00380F3F" w:rsidRDefault="008459AD" w:rsidP="008459AD">
      <w:pPr>
        <w:pStyle w:val="a5"/>
        <w:jc w:val="center"/>
        <w:rPr>
          <w:rFonts w:ascii="Times New Roman" w:hAnsi="Times New Roman"/>
          <w:b/>
          <w:sz w:val="18"/>
          <w:szCs w:val="18"/>
        </w:rPr>
      </w:pPr>
      <w:r w:rsidRPr="00380F3F">
        <w:rPr>
          <w:rFonts w:ascii="Times New Roman" w:hAnsi="Times New Roman"/>
          <w:b/>
          <w:sz w:val="18"/>
          <w:szCs w:val="18"/>
        </w:rPr>
        <w:t>(МБДОУ «Каргасокский д/с №27»)</w:t>
      </w:r>
    </w:p>
    <w:p w:rsidR="008459AD" w:rsidRPr="00380F3F" w:rsidRDefault="008459AD" w:rsidP="008459AD">
      <w:pPr>
        <w:pStyle w:val="a5"/>
        <w:jc w:val="center"/>
        <w:rPr>
          <w:rFonts w:ascii="Times New Roman" w:hAnsi="Times New Roman"/>
          <w:sz w:val="18"/>
          <w:szCs w:val="18"/>
        </w:rPr>
      </w:pPr>
      <w:r w:rsidRPr="00380F3F">
        <w:rPr>
          <w:rFonts w:ascii="Times New Roman" w:hAnsi="Times New Roman"/>
          <w:sz w:val="18"/>
          <w:szCs w:val="18"/>
        </w:rPr>
        <w:t>636700, с. Каргасок,  Томская область,  ул. Советская, 49</w:t>
      </w:r>
    </w:p>
    <w:p w:rsidR="008459AD" w:rsidRPr="00380F3F" w:rsidRDefault="008459AD" w:rsidP="008459AD">
      <w:pPr>
        <w:pStyle w:val="a5"/>
        <w:jc w:val="center"/>
        <w:rPr>
          <w:rFonts w:ascii="Times New Roman" w:hAnsi="Times New Roman"/>
          <w:sz w:val="18"/>
          <w:szCs w:val="18"/>
        </w:rPr>
      </w:pPr>
      <w:r w:rsidRPr="00380F3F">
        <w:rPr>
          <w:rFonts w:ascii="Times New Roman" w:hAnsi="Times New Roman"/>
          <w:sz w:val="18"/>
          <w:szCs w:val="18"/>
        </w:rPr>
        <w:t>Телефон: ( 38 253) 2-12-62, факс ( 38 253 ) 2 – 36 – 61</w:t>
      </w:r>
    </w:p>
    <w:p w:rsidR="008459AD" w:rsidRPr="00725D7B" w:rsidRDefault="008459AD" w:rsidP="008459AD">
      <w:pPr>
        <w:pStyle w:val="a5"/>
        <w:jc w:val="center"/>
        <w:rPr>
          <w:rFonts w:ascii="Times New Roman" w:hAnsi="Times New Roman"/>
          <w:bCs/>
          <w:sz w:val="18"/>
          <w:szCs w:val="18"/>
          <w:lang w:val="en-US"/>
        </w:rPr>
      </w:pPr>
      <w:r w:rsidRPr="00380F3F">
        <w:rPr>
          <w:rFonts w:ascii="Times New Roman" w:hAnsi="Times New Roman"/>
          <w:sz w:val="18"/>
          <w:szCs w:val="18"/>
        </w:rPr>
        <w:t>Е</w:t>
      </w:r>
      <w:r w:rsidRPr="00725D7B">
        <w:rPr>
          <w:rFonts w:ascii="Times New Roman" w:hAnsi="Times New Roman"/>
          <w:sz w:val="18"/>
          <w:szCs w:val="18"/>
          <w:lang w:val="en-US"/>
        </w:rPr>
        <w:t>-</w:t>
      </w:r>
      <w:r w:rsidRPr="00380F3F">
        <w:rPr>
          <w:rFonts w:ascii="Times New Roman" w:hAnsi="Times New Roman"/>
          <w:sz w:val="18"/>
          <w:szCs w:val="18"/>
          <w:lang w:val="en-US"/>
        </w:rPr>
        <w:t>mail</w:t>
      </w:r>
      <w:r w:rsidRPr="00725D7B">
        <w:rPr>
          <w:rFonts w:ascii="Times New Roman" w:hAnsi="Times New Roman"/>
          <w:sz w:val="18"/>
          <w:szCs w:val="18"/>
          <w:lang w:val="en-US"/>
        </w:rPr>
        <w:t xml:space="preserve">: </w:t>
      </w:r>
      <w:hyperlink r:id="rId5" w:history="1">
        <w:r w:rsidRPr="00380F3F">
          <w:rPr>
            <w:rStyle w:val="a4"/>
            <w:bCs/>
            <w:sz w:val="18"/>
            <w:szCs w:val="18"/>
            <w:lang w:val="en-US"/>
          </w:rPr>
          <w:t>ds</w:t>
        </w:r>
        <w:r w:rsidRPr="00725D7B">
          <w:rPr>
            <w:rStyle w:val="a4"/>
            <w:bCs/>
            <w:sz w:val="18"/>
            <w:szCs w:val="18"/>
            <w:lang w:val="en-US"/>
          </w:rPr>
          <w:t>-</w:t>
        </w:r>
        <w:r w:rsidRPr="00380F3F">
          <w:rPr>
            <w:rStyle w:val="a4"/>
            <w:bCs/>
            <w:sz w:val="18"/>
            <w:szCs w:val="18"/>
            <w:lang w:val="en-US"/>
          </w:rPr>
          <w:t>alenuska</w:t>
        </w:r>
        <w:r w:rsidRPr="00725D7B">
          <w:rPr>
            <w:rStyle w:val="a4"/>
            <w:bCs/>
            <w:sz w:val="18"/>
            <w:szCs w:val="18"/>
            <w:lang w:val="en-US"/>
          </w:rPr>
          <w:t>@</w:t>
        </w:r>
        <w:r w:rsidRPr="00380F3F">
          <w:rPr>
            <w:rStyle w:val="a4"/>
            <w:bCs/>
            <w:sz w:val="18"/>
            <w:szCs w:val="18"/>
            <w:lang w:val="en-US"/>
          </w:rPr>
          <w:t>mail</w:t>
        </w:r>
        <w:r w:rsidRPr="00725D7B">
          <w:rPr>
            <w:rStyle w:val="a4"/>
            <w:bCs/>
            <w:sz w:val="18"/>
            <w:szCs w:val="18"/>
            <w:lang w:val="en-US"/>
          </w:rPr>
          <w:t>.</w:t>
        </w:r>
        <w:r w:rsidRPr="00380F3F">
          <w:rPr>
            <w:rStyle w:val="a4"/>
            <w:bCs/>
            <w:sz w:val="18"/>
            <w:szCs w:val="18"/>
            <w:lang w:val="en-US"/>
          </w:rPr>
          <w:t>com</w:t>
        </w:r>
      </w:hyperlink>
    </w:p>
    <w:p w:rsidR="008459AD" w:rsidRPr="00725D7B" w:rsidRDefault="008459AD" w:rsidP="008459AD">
      <w:pPr>
        <w:shd w:val="clear" w:color="auto" w:fill="FFFFFF"/>
        <w:spacing w:after="0" w:line="240" w:lineRule="auto"/>
        <w:jc w:val="center"/>
        <w:textAlignment w:val="baseline"/>
        <w:outlineLvl w:val="0"/>
        <w:rPr>
          <w:rFonts w:ascii="Times New Roman" w:hAnsi="Times New Roman"/>
          <w:b/>
          <w:kern w:val="36"/>
          <w:sz w:val="28"/>
          <w:szCs w:val="28"/>
          <w:lang w:val="en-US"/>
        </w:rPr>
      </w:pPr>
    </w:p>
    <w:p w:rsidR="008459AD" w:rsidRPr="0011560E" w:rsidRDefault="008459AD" w:rsidP="008459AD">
      <w:pPr>
        <w:spacing w:after="0" w:line="240" w:lineRule="auto"/>
        <w:rPr>
          <w:rFonts w:ascii="Times New Roman" w:hAnsi="Times New Roman"/>
          <w:sz w:val="20"/>
          <w:szCs w:val="20"/>
        </w:rPr>
      </w:pPr>
      <w:r w:rsidRPr="0011560E">
        <w:rPr>
          <w:rFonts w:ascii="Times New Roman" w:hAnsi="Times New Roman"/>
          <w:sz w:val="20"/>
          <w:szCs w:val="20"/>
        </w:rPr>
        <w:t xml:space="preserve">СОГЛАСОВАНО                      </w:t>
      </w:r>
      <w:r w:rsidRPr="0011560E">
        <w:rPr>
          <w:rFonts w:ascii="Times New Roman" w:hAnsi="Times New Roman"/>
          <w:sz w:val="20"/>
          <w:szCs w:val="20"/>
        </w:rPr>
        <w:tab/>
      </w:r>
      <w:r>
        <w:rPr>
          <w:rFonts w:ascii="Times New Roman" w:hAnsi="Times New Roman"/>
          <w:sz w:val="20"/>
          <w:szCs w:val="20"/>
        </w:rPr>
        <w:t xml:space="preserve">                                                                                                       </w:t>
      </w:r>
      <w:r w:rsidRPr="0011560E">
        <w:rPr>
          <w:rFonts w:ascii="Times New Roman" w:hAnsi="Times New Roman"/>
          <w:sz w:val="20"/>
          <w:szCs w:val="20"/>
        </w:rPr>
        <w:t>УТВЕРЖДЕНО</w:t>
      </w:r>
    </w:p>
    <w:p w:rsidR="008459AD" w:rsidRPr="0011560E" w:rsidRDefault="008459AD" w:rsidP="008459AD">
      <w:pPr>
        <w:spacing w:after="0" w:line="240" w:lineRule="auto"/>
        <w:rPr>
          <w:rFonts w:ascii="Times New Roman" w:hAnsi="Times New Roman"/>
          <w:sz w:val="20"/>
          <w:szCs w:val="20"/>
        </w:rPr>
      </w:pPr>
      <w:r w:rsidRPr="0011560E">
        <w:rPr>
          <w:rFonts w:ascii="Times New Roman" w:hAnsi="Times New Roman"/>
          <w:sz w:val="20"/>
          <w:szCs w:val="20"/>
        </w:rPr>
        <w:t>Председатель профкома</w:t>
      </w:r>
      <w:r w:rsidRPr="0011560E">
        <w:rPr>
          <w:rFonts w:ascii="Times New Roman" w:hAnsi="Times New Roman"/>
          <w:sz w:val="20"/>
          <w:szCs w:val="20"/>
        </w:rPr>
        <w:tab/>
      </w:r>
      <w:r>
        <w:rPr>
          <w:rFonts w:ascii="Times New Roman" w:hAnsi="Times New Roman"/>
          <w:sz w:val="20"/>
          <w:szCs w:val="20"/>
        </w:rPr>
        <w:t xml:space="preserve">                                                                </w:t>
      </w:r>
      <w:r w:rsidRPr="0011560E">
        <w:rPr>
          <w:rFonts w:ascii="Times New Roman" w:hAnsi="Times New Roman"/>
          <w:sz w:val="20"/>
          <w:szCs w:val="20"/>
        </w:rPr>
        <w:t>Заведующий МБДОУ «Каргасокский д/с №27»</w:t>
      </w:r>
    </w:p>
    <w:p w:rsidR="008459AD" w:rsidRPr="0011560E" w:rsidRDefault="008459AD" w:rsidP="008459AD">
      <w:pPr>
        <w:spacing w:after="0" w:line="240" w:lineRule="auto"/>
        <w:rPr>
          <w:rFonts w:ascii="Times New Roman" w:hAnsi="Times New Roman"/>
          <w:sz w:val="20"/>
          <w:szCs w:val="20"/>
        </w:rPr>
      </w:pPr>
      <w:r w:rsidRPr="0011560E">
        <w:rPr>
          <w:rFonts w:ascii="Times New Roman" w:hAnsi="Times New Roman"/>
          <w:sz w:val="20"/>
          <w:szCs w:val="20"/>
        </w:rPr>
        <w:t>_________ /С.С.Непомнящая/</w:t>
      </w:r>
      <w:r>
        <w:rPr>
          <w:rFonts w:ascii="Times New Roman" w:hAnsi="Times New Roman"/>
          <w:sz w:val="20"/>
          <w:szCs w:val="20"/>
        </w:rPr>
        <w:t xml:space="preserve">                                                                                       </w:t>
      </w:r>
      <w:r w:rsidRPr="0011560E">
        <w:rPr>
          <w:rFonts w:ascii="Times New Roman" w:hAnsi="Times New Roman"/>
          <w:sz w:val="20"/>
          <w:szCs w:val="20"/>
        </w:rPr>
        <w:t>__________ /С.А.Нестерова/</w:t>
      </w:r>
    </w:p>
    <w:p w:rsidR="008459AD" w:rsidRPr="0011560E" w:rsidRDefault="00725D7B" w:rsidP="008459AD">
      <w:pPr>
        <w:spacing w:after="0" w:line="240" w:lineRule="auto"/>
        <w:jc w:val="right"/>
        <w:rPr>
          <w:rFonts w:ascii="Times New Roman" w:hAnsi="Times New Roman"/>
          <w:sz w:val="20"/>
          <w:szCs w:val="20"/>
        </w:rPr>
      </w:pPr>
      <w:r>
        <w:rPr>
          <w:rFonts w:ascii="Times New Roman" w:hAnsi="Times New Roman"/>
          <w:sz w:val="20"/>
          <w:szCs w:val="20"/>
        </w:rPr>
        <w:t>Приказ №137 от 30.08.2019 г.</w:t>
      </w:r>
      <w:bookmarkStart w:id="0" w:name="_GoBack"/>
      <w:bookmarkEnd w:id="0"/>
    </w:p>
    <w:p w:rsidR="008459AD" w:rsidRPr="00135B6F" w:rsidRDefault="008459AD" w:rsidP="008459AD">
      <w:pPr>
        <w:pStyle w:val="ConsPlusNormal"/>
        <w:jc w:val="both"/>
        <w:rPr>
          <w:sz w:val="22"/>
          <w:szCs w:val="22"/>
        </w:rPr>
      </w:pPr>
    </w:p>
    <w:p w:rsidR="008459AD" w:rsidRDefault="008459AD" w:rsidP="008459AD">
      <w:pPr>
        <w:pStyle w:val="ConsPlusTitle"/>
        <w:jc w:val="center"/>
        <w:rPr>
          <w:rFonts w:ascii="Times New Roman" w:hAnsi="Times New Roman" w:cs="Times New Roman"/>
          <w:sz w:val="22"/>
          <w:szCs w:val="22"/>
        </w:rPr>
      </w:pPr>
      <w:bookmarkStart w:id="1" w:name="Par23"/>
      <w:bookmarkEnd w:id="1"/>
    </w:p>
    <w:p w:rsidR="008459AD" w:rsidRPr="00A910E2" w:rsidRDefault="008459AD" w:rsidP="008459AD">
      <w:pPr>
        <w:pStyle w:val="2"/>
        <w:spacing w:before="0" w:after="0"/>
        <w:ind w:left="0" w:right="0"/>
        <w:rPr>
          <w:b/>
          <w:color w:val="auto"/>
        </w:rPr>
      </w:pPr>
      <w:r w:rsidRPr="00A910E2">
        <w:rPr>
          <w:b/>
          <w:color w:val="auto"/>
        </w:rPr>
        <w:t xml:space="preserve">ПОЛОЖЕНИЕ </w:t>
      </w:r>
      <w:r w:rsidRPr="00A910E2">
        <w:rPr>
          <w:b/>
          <w:color w:val="auto"/>
        </w:rPr>
        <w:br/>
        <w:t xml:space="preserve">о </w:t>
      </w:r>
      <w:r>
        <w:rPr>
          <w:b/>
          <w:color w:val="auto"/>
        </w:rPr>
        <w:t>подготовке (обучении) в области охраны</w:t>
      </w:r>
      <w:r w:rsidRPr="00A910E2">
        <w:rPr>
          <w:b/>
          <w:color w:val="auto"/>
        </w:rPr>
        <w:t xml:space="preserve"> труда</w:t>
      </w:r>
      <w:r>
        <w:rPr>
          <w:b/>
          <w:color w:val="auto"/>
        </w:rPr>
        <w:t xml:space="preserve"> работников</w:t>
      </w:r>
      <w:r w:rsidRPr="00A910E2">
        <w:rPr>
          <w:b/>
          <w:color w:val="auto"/>
        </w:rPr>
        <w:t xml:space="preserve"> </w:t>
      </w:r>
      <w:r w:rsidRPr="00A910E2">
        <w:rPr>
          <w:b/>
          <w:color w:val="auto"/>
        </w:rPr>
        <w:br/>
        <w:t>муниципального бюджетного дошкольного образователь</w:t>
      </w:r>
      <w:r>
        <w:rPr>
          <w:b/>
          <w:color w:val="auto"/>
        </w:rPr>
        <w:t>ного учреждения</w:t>
      </w:r>
      <w:r>
        <w:rPr>
          <w:b/>
          <w:color w:val="auto"/>
        </w:rPr>
        <w:br/>
        <w:t>«Каргасокский детский сад №27</w:t>
      </w:r>
      <w:r w:rsidRPr="00A910E2">
        <w:rPr>
          <w:b/>
          <w:color w:val="auto"/>
        </w:rPr>
        <w:t>»</w:t>
      </w:r>
    </w:p>
    <w:p w:rsidR="008459AD" w:rsidRDefault="008459AD" w:rsidP="008459AD">
      <w:pPr>
        <w:spacing w:after="0" w:line="240" w:lineRule="auto"/>
        <w:jc w:val="center"/>
        <w:rPr>
          <w:rFonts w:ascii="Times New Roman" w:hAnsi="Times New Roman"/>
          <w:b/>
          <w:sz w:val="24"/>
          <w:szCs w:val="24"/>
        </w:rPr>
      </w:pPr>
    </w:p>
    <w:p w:rsidR="008459AD" w:rsidRPr="00A910E2" w:rsidRDefault="008459AD" w:rsidP="008459AD">
      <w:pPr>
        <w:pStyle w:val="2"/>
        <w:spacing w:before="0" w:after="0"/>
        <w:ind w:left="0" w:right="0"/>
        <w:jc w:val="both"/>
      </w:pPr>
      <w:r w:rsidRPr="008459AD">
        <w:t xml:space="preserve">1. Настоящее положение </w:t>
      </w:r>
      <w:r w:rsidRPr="008459AD">
        <w:rPr>
          <w:color w:val="auto"/>
        </w:rPr>
        <w:t xml:space="preserve">о подготовке (обучении) в области охраны труда работников </w:t>
      </w:r>
      <w:r w:rsidRPr="008459AD">
        <w:rPr>
          <w:color w:val="auto"/>
        </w:rPr>
        <w:br/>
        <w:t>муниципального бюджетного дошкольного образовательного учреждения</w:t>
      </w:r>
      <w:r w:rsidRPr="008459AD">
        <w:rPr>
          <w:color w:val="auto"/>
        </w:rPr>
        <w:br/>
        <w:t>«Каргасокский детский сад №27»</w:t>
      </w:r>
      <w:r>
        <w:rPr>
          <w:color w:val="auto"/>
        </w:rPr>
        <w:t xml:space="preserve"> </w:t>
      </w:r>
      <w:r w:rsidRPr="00A910E2">
        <w:t xml:space="preserve"> (далее – Положение) разработано в соответствии </w:t>
      </w:r>
      <w:r w:rsidRPr="00A910E2">
        <w:rPr>
          <w:lang w:val="en-US"/>
        </w:rPr>
        <w:t>c</w:t>
      </w:r>
      <w:r w:rsidRPr="00A910E2">
        <w:t xml:space="preserve"> </w:t>
      </w:r>
      <w:hyperlink r:id="rId6" w:history="1">
        <w:r w:rsidRPr="00A910E2">
          <w:rPr>
            <w:rStyle w:val="a4"/>
            <w:color w:val="auto"/>
          </w:rPr>
          <w:t>Трудовым кодексом</w:t>
        </w:r>
      </w:hyperlink>
      <w:r w:rsidRPr="00A910E2">
        <w:t xml:space="preserve">, </w:t>
      </w:r>
      <w:hyperlink r:id="rId7" w:history="1">
        <w:r w:rsidRPr="00A910E2">
          <w:rPr>
            <w:rStyle w:val="a4"/>
            <w:color w:val="auto"/>
          </w:rPr>
          <w:t>Федеральным законом от 29.12.2012 № 273-ФЗ</w:t>
        </w:r>
      </w:hyperlink>
      <w:r w:rsidRPr="00A910E2">
        <w:t xml:space="preserve"> «Об образовании в Российской Федерации», </w:t>
      </w:r>
      <w:hyperlink r:id="rId8" w:history="1">
        <w:r w:rsidRPr="00A910E2">
          <w:rPr>
            <w:rStyle w:val="a4"/>
            <w:color w:val="auto"/>
          </w:rPr>
          <w:t>приказом Минтруда от 19.08.2016 № 438</w:t>
        </w:r>
      </w:hyperlink>
      <w:r w:rsidRPr="00A910E2">
        <w:t xml:space="preserve"> «Об утверждении Типового положения о системе управления охраной труда», </w:t>
      </w:r>
      <w:hyperlink r:id="rId9" w:history="1">
        <w:r w:rsidRPr="00A910E2">
          <w:rPr>
            <w:rStyle w:val="a4"/>
            <w:rFonts w:eastAsia="Calibri"/>
            <w:color w:val="auto"/>
          </w:rPr>
          <w:t>ГОСТ 12.0.230-2007</w:t>
        </w:r>
      </w:hyperlink>
      <w:r w:rsidRPr="00A910E2">
        <w:rPr>
          <w:rFonts w:eastAsia="Calibri"/>
        </w:rPr>
        <w:t xml:space="preserve">, </w:t>
      </w:r>
      <w:hyperlink r:id="rId10" w:history="1">
        <w:r w:rsidRPr="00A910E2">
          <w:rPr>
            <w:rStyle w:val="a4"/>
            <w:color w:val="auto"/>
          </w:rPr>
          <w:t>письмом Минобрнауки от 25.08.2015 № 12-1077</w:t>
        </w:r>
      </w:hyperlink>
      <w:r w:rsidRPr="00A910E2">
        <w:t>.</w:t>
      </w:r>
    </w:p>
    <w:p w:rsidR="008459AD" w:rsidRPr="00A910E2" w:rsidRDefault="008459AD" w:rsidP="008459AD">
      <w:pPr>
        <w:pStyle w:val="a3"/>
        <w:spacing w:after="0"/>
      </w:pPr>
      <w:r w:rsidRPr="00A910E2">
        <w:t xml:space="preserve">2. Положение определяет порядок функционирования системы </w:t>
      </w:r>
      <w:r>
        <w:t>подготовки (обучения) работников  в области охраны</w:t>
      </w:r>
      <w:r w:rsidRPr="00A910E2">
        <w:t xml:space="preserve"> труда</w:t>
      </w:r>
      <w:r>
        <w:t xml:space="preserve"> в МБДОУ «Каргасокский детский сад №27»</w:t>
      </w:r>
      <w:r w:rsidRPr="00A910E2">
        <w:t xml:space="preserve"> </w:t>
      </w:r>
      <w:r>
        <w:t>(далее – образовательная организация</w:t>
      </w:r>
      <w:r w:rsidRPr="00A910E2">
        <w:t>) и устанавливает правила, процедуры, критерии и нормативы, направленные на безопасные условия труда, сохранение жизни и здоровья работников и воспитанников.</w:t>
      </w:r>
    </w:p>
    <w:p w:rsidR="008459AD" w:rsidRPr="00A910E2" w:rsidRDefault="008459AD" w:rsidP="008459AD">
      <w:pPr>
        <w:pStyle w:val="a3"/>
        <w:spacing w:after="0"/>
      </w:pPr>
      <w:r w:rsidRPr="00A910E2">
        <w:t>3. Требования Положения обязательны для всех работников и всех лиц, находящихся на территории, в зданиях и сооружениях детского сада.</w:t>
      </w:r>
    </w:p>
    <w:p w:rsidR="008459AD" w:rsidRDefault="008459AD" w:rsidP="008459AD">
      <w:pPr>
        <w:pStyle w:val="a3"/>
        <w:spacing w:after="0"/>
      </w:pPr>
      <w:r>
        <w:t>4. С целью организации процедуры подготовки работников по охране труда руководитель образовательной организации устанавливает (определяет):</w:t>
      </w:r>
    </w:p>
    <w:p w:rsidR="008459AD" w:rsidRDefault="008459AD" w:rsidP="008459AD">
      <w:pPr>
        <w:pStyle w:val="a3"/>
        <w:spacing w:after="0"/>
      </w:pPr>
      <w:r>
        <w:t>а) требования к профессиональной компетентности работников в области охраны труда;</w:t>
      </w:r>
    </w:p>
    <w:p w:rsidR="008459AD" w:rsidRDefault="008459AD" w:rsidP="008459AD">
      <w:pPr>
        <w:pStyle w:val="a3"/>
        <w:spacing w:after="0"/>
      </w:pPr>
      <w: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8459AD" w:rsidRDefault="008459AD" w:rsidP="008459AD">
      <w:pPr>
        <w:pStyle w:val="a3"/>
        <w:spacing w:after="0"/>
      </w:pPr>
      <w: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8459AD" w:rsidRDefault="008459AD" w:rsidP="008459AD">
      <w:pPr>
        <w:pStyle w:val="a3"/>
        <w:spacing w:after="0"/>
      </w:pPr>
      <w:r>
        <w:t>г) перечень профессий (должностей) работников, проходящих профессиональную подготовку и аттестацию;</w:t>
      </w:r>
    </w:p>
    <w:p w:rsidR="008459AD" w:rsidRDefault="008459AD" w:rsidP="008459AD">
      <w:pPr>
        <w:pStyle w:val="a3"/>
        <w:spacing w:after="0"/>
      </w:pPr>
      <w:r>
        <w:t>д)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8459AD" w:rsidRDefault="008459AD" w:rsidP="008459AD">
      <w:pPr>
        <w:pStyle w:val="a3"/>
        <w:spacing w:after="0"/>
      </w:pPr>
      <w:r>
        <w:t>е) перечень профессий (должностей) работников, освобожденных от прохождения первичного инструктажа на рабочем месте;</w:t>
      </w:r>
    </w:p>
    <w:p w:rsidR="008459AD" w:rsidRDefault="008459AD" w:rsidP="008459AD">
      <w:pPr>
        <w:pStyle w:val="a3"/>
        <w:spacing w:after="0"/>
      </w:pPr>
      <w:r>
        <w:t>ж) работников, ответственных за проведение инструктажа по охране труда на рабочем месте, а также ответственных за проведение стажировки по охране труда;</w:t>
      </w:r>
    </w:p>
    <w:p w:rsidR="008459AD" w:rsidRDefault="008459AD" w:rsidP="008459AD">
      <w:pPr>
        <w:pStyle w:val="a3"/>
        <w:spacing w:after="0"/>
      </w:pPr>
      <w:r>
        <w:t>з) вопросы, включаемые в программу инструктажа по охране труда;</w:t>
      </w:r>
    </w:p>
    <w:p w:rsidR="008459AD" w:rsidRDefault="008459AD" w:rsidP="008459AD">
      <w:pPr>
        <w:pStyle w:val="a3"/>
        <w:spacing w:after="0"/>
      </w:pPr>
      <w:r>
        <w:t>и) состав комиссии образовательной организации по проверке знаний требований охраны труда;</w:t>
      </w:r>
    </w:p>
    <w:p w:rsidR="008459AD" w:rsidRDefault="008459AD" w:rsidP="008459AD">
      <w:pPr>
        <w:pStyle w:val="a3"/>
        <w:spacing w:after="0"/>
      </w:pPr>
      <w:r>
        <w:t>к) регламент работы комиссии образовательной организации по проверке знаний требований охраны труда;</w:t>
      </w:r>
    </w:p>
    <w:p w:rsidR="008459AD" w:rsidRDefault="008459AD" w:rsidP="008459AD">
      <w:pPr>
        <w:pStyle w:val="a3"/>
        <w:spacing w:after="0"/>
      </w:pPr>
      <w:r>
        <w:t>л) перечень вопросов по охране труда, по которым работники проходят проверку знаний в комиссии образовательной организации;</w:t>
      </w:r>
    </w:p>
    <w:p w:rsidR="008459AD" w:rsidRDefault="008459AD" w:rsidP="008459AD">
      <w:pPr>
        <w:pStyle w:val="a3"/>
        <w:spacing w:after="0"/>
      </w:pPr>
      <w:r>
        <w:lastRenderedPageBreak/>
        <w:t>м) порядок организации подготовки работников образовательной организации по вопросам оказания первой помощи пострадавшим в результате аварий и несчастных случаев на производстве;</w:t>
      </w:r>
    </w:p>
    <w:p w:rsidR="008459AD" w:rsidRDefault="008459AD" w:rsidP="008459AD">
      <w:pPr>
        <w:pStyle w:val="a3"/>
        <w:spacing w:after="0"/>
      </w:pPr>
      <w:r>
        <w:t>н) порядок организации и проведения инструктажа по охране труда;</w:t>
      </w:r>
    </w:p>
    <w:p w:rsidR="008459AD" w:rsidRDefault="008459AD" w:rsidP="008459AD">
      <w:pPr>
        <w:pStyle w:val="a3"/>
        <w:spacing w:after="0"/>
      </w:pPr>
      <w:r>
        <w:t>о) порядок организации и проведения стажировки на рабочем месте и подготовки по охране труда.</w:t>
      </w:r>
    </w:p>
    <w:p w:rsidR="008459AD" w:rsidRDefault="008459AD" w:rsidP="008459AD">
      <w:pPr>
        <w:pStyle w:val="a3"/>
        <w:spacing w:after="0"/>
      </w:pPr>
      <w:r>
        <w:t>4. В ходе организации процедуры подготовки работников по охране труда руководитель образовательной организации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8459AD" w:rsidRDefault="008459AD" w:rsidP="008459AD">
      <w:pPr>
        <w:pStyle w:val="a3"/>
        <w:spacing w:after="0"/>
      </w:pPr>
      <w:r>
        <w:t>5. 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8459AD" w:rsidRDefault="008459AD" w:rsidP="008459AD">
      <w:pPr>
        <w:pStyle w:val="a3"/>
        <w:spacing w:after="0"/>
      </w:pPr>
      <w:r>
        <w:t>6. Руководитель образовательной организации,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w:t>
      </w:r>
    </w:p>
    <w:p w:rsidR="008459AD" w:rsidRDefault="008459AD" w:rsidP="008459AD">
      <w:pPr>
        <w:pStyle w:val="a3"/>
        <w:spacing w:after="0"/>
      </w:pPr>
      <w:r>
        <w:t>7. 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8459AD" w:rsidRDefault="008459AD" w:rsidP="008459AD">
      <w:pPr>
        <w:pStyle w:val="a3"/>
        <w:spacing w:after="0"/>
      </w:pPr>
      <w:r>
        <w:t>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8459AD" w:rsidRDefault="008459AD" w:rsidP="008459AD">
      <w:pPr>
        <w:pStyle w:val="a3"/>
        <w:spacing w:after="0"/>
      </w:pPr>
      <w: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8459AD" w:rsidRDefault="008459AD" w:rsidP="008459AD">
      <w:pPr>
        <w:pStyle w:val="a3"/>
        <w:spacing w:after="0"/>
      </w:pPr>
      <w:r>
        <w:t>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образовательной организацией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образовательной организации.</w:t>
      </w:r>
    </w:p>
    <w:p w:rsidR="008459AD" w:rsidRDefault="008459AD" w:rsidP="008459AD">
      <w:pPr>
        <w:pStyle w:val="a3"/>
        <w:spacing w:after="0"/>
      </w:pPr>
      <w:r>
        <w:t>Профессиональная гигиеническая подготовка при приеме на работу и в дальнейшем с периодичностью проводится в образовательной организации:</w:t>
      </w:r>
    </w:p>
    <w:p w:rsidR="008459AD" w:rsidRDefault="008459AD" w:rsidP="007526FF">
      <w:pPr>
        <w:pStyle w:val="a3"/>
        <w:numPr>
          <w:ilvl w:val="0"/>
          <w:numId w:val="1"/>
        </w:numPr>
        <w:spacing w:after="0"/>
      </w:pPr>
      <w:r>
        <w:t>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8459AD" w:rsidRDefault="008459AD" w:rsidP="007526FF">
      <w:pPr>
        <w:pStyle w:val="a3"/>
        <w:numPr>
          <w:ilvl w:val="0"/>
          <w:numId w:val="1"/>
        </w:numPr>
        <w:spacing w:after="0"/>
      </w:pPr>
      <w:r>
        <w:t>для остальных категорий работников - 1 раз в два года.</w:t>
      </w:r>
    </w:p>
    <w:p w:rsidR="008459AD" w:rsidRDefault="007526FF" w:rsidP="008459AD">
      <w:pPr>
        <w:pStyle w:val="a3"/>
        <w:spacing w:after="0"/>
      </w:pPr>
      <w:r>
        <w:t xml:space="preserve">8. </w:t>
      </w:r>
      <w:r w:rsidR="008459AD">
        <w:t>Занятия с обучающимися (воспитанниками) по вопросам безопасности</w:t>
      </w:r>
    </w:p>
    <w:p w:rsidR="008459AD" w:rsidRDefault="008459AD" w:rsidP="008459AD">
      <w:pPr>
        <w:pStyle w:val="a3"/>
        <w:spacing w:after="0"/>
      </w:pPr>
      <w:r>
        <w:t xml:space="preserve">Детей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w:t>
      </w:r>
      <w:r>
        <w:lastRenderedPageBreak/>
        <w:t>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313117" w:rsidRDefault="00313117" w:rsidP="008459AD">
      <w:pPr>
        <w:spacing w:after="0"/>
      </w:pPr>
    </w:p>
    <w:sectPr w:rsidR="00313117" w:rsidSect="00313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F1846"/>
    <w:multiLevelType w:val="hybridMultilevel"/>
    <w:tmpl w:val="77988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459AD"/>
    <w:rsid w:val="00005F8D"/>
    <w:rsid w:val="000221BE"/>
    <w:rsid w:val="00037483"/>
    <w:rsid w:val="00051F60"/>
    <w:rsid w:val="00060D21"/>
    <w:rsid w:val="0006527F"/>
    <w:rsid w:val="000745B8"/>
    <w:rsid w:val="000972B2"/>
    <w:rsid w:val="000A021D"/>
    <w:rsid w:val="000A72BC"/>
    <w:rsid w:val="000B5D14"/>
    <w:rsid w:val="000C2885"/>
    <w:rsid w:val="001225E9"/>
    <w:rsid w:val="00124529"/>
    <w:rsid w:val="001518CC"/>
    <w:rsid w:val="00157C28"/>
    <w:rsid w:val="00185CDE"/>
    <w:rsid w:val="001A12B8"/>
    <w:rsid w:val="001B0C88"/>
    <w:rsid w:val="001B69A5"/>
    <w:rsid w:val="001C3D3F"/>
    <w:rsid w:val="001C4833"/>
    <w:rsid w:val="001E729C"/>
    <w:rsid w:val="001F3583"/>
    <w:rsid w:val="001F7435"/>
    <w:rsid w:val="002116EC"/>
    <w:rsid w:val="00222368"/>
    <w:rsid w:val="0025644B"/>
    <w:rsid w:val="00276C41"/>
    <w:rsid w:val="002904CA"/>
    <w:rsid w:val="00293D88"/>
    <w:rsid w:val="002E0D30"/>
    <w:rsid w:val="002E3139"/>
    <w:rsid w:val="003101BB"/>
    <w:rsid w:val="00313117"/>
    <w:rsid w:val="00350A60"/>
    <w:rsid w:val="00356994"/>
    <w:rsid w:val="00362DD8"/>
    <w:rsid w:val="003973BD"/>
    <w:rsid w:val="003A291B"/>
    <w:rsid w:val="003B40E3"/>
    <w:rsid w:val="003B49C0"/>
    <w:rsid w:val="003C40D0"/>
    <w:rsid w:val="003D34F9"/>
    <w:rsid w:val="00402CD1"/>
    <w:rsid w:val="004547DA"/>
    <w:rsid w:val="00467883"/>
    <w:rsid w:val="00471734"/>
    <w:rsid w:val="00474F81"/>
    <w:rsid w:val="00481DC9"/>
    <w:rsid w:val="00484E90"/>
    <w:rsid w:val="0048694B"/>
    <w:rsid w:val="004A5B9A"/>
    <w:rsid w:val="004B7C46"/>
    <w:rsid w:val="004C75CE"/>
    <w:rsid w:val="004D2051"/>
    <w:rsid w:val="004E50EA"/>
    <w:rsid w:val="005033AB"/>
    <w:rsid w:val="00507B6A"/>
    <w:rsid w:val="0052265E"/>
    <w:rsid w:val="005322FC"/>
    <w:rsid w:val="0054468D"/>
    <w:rsid w:val="00596B06"/>
    <w:rsid w:val="005A2955"/>
    <w:rsid w:val="005A304D"/>
    <w:rsid w:val="005A5E2B"/>
    <w:rsid w:val="005D0C5A"/>
    <w:rsid w:val="005D22DF"/>
    <w:rsid w:val="005D24B4"/>
    <w:rsid w:val="005D2917"/>
    <w:rsid w:val="005D5323"/>
    <w:rsid w:val="00604BF6"/>
    <w:rsid w:val="0061776F"/>
    <w:rsid w:val="006368F8"/>
    <w:rsid w:val="006643EF"/>
    <w:rsid w:val="006C3DA6"/>
    <w:rsid w:val="006D3FFE"/>
    <w:rsid w:val="006F233E"/>
    <w:rsid w:val="00725D7B"/>
    <w:rsid w:val="00747FD3"/>
    <w:rsid w:val="007526FF"/>
    <w:rsid w:val="00753998"/>
    <w:rsid w:val="00760E67"/>
    <w:rsid w:val="007803F7"/>
    <w:rsid w:val="007864AD"/>
    <w:rsid w:val="007C29E8"/>
    <w:rsid w:val="007F544C"/>
    <w:rsid w:val="00804BC0"/>
    <w:rsid w:val="008078E1"/>
    <w:rsid w:val="00813E93"/>
    <w:rsid w:val="008459AD"/>
    <w:rsid w:val="0085103A"/>
    <w:rsid w:val="00860F80"/>
    <w:rsid w:val="00865FDD"/>
    <w:rsid w:val="00867A47"/>
    <w:rsid w:val="00874A9C"/>
    <w:rsid w:val="00880D90"/>
    <w:rsid w:val="00885FF6"/>
    <w:rsid w:val="0089730A"/>
    <w:rsid w:val="008C685E"/>
    <w:rsid w:val="008E72E7"/>
    <w:rsid w:val="008E7909"/>
    <w:rsid w:val="009157EF"/>
    <w:rsid w:val="00922634"/>
    <w:rsid w:val="0095251E"/>
    <w:rsid w:val="00981A28"/>
    <w:rsid w:val="00997E36"/>
    <w:rsid w:val="009A6431"/>
    <w:rsid w:val="009B61D2"/>
    <w:rsid w:val="009D48A8"/>
    <w:rsid w:val="009D54F7"/>
    <w:rsid w:val="00A30B31"/>
    <w:rsid w:val="00A30C04"/>
    <w:rsid w:val="00A30D6A"/>
    <w:rsid w:val="00A3454D"/>
    <w:rsid w:val="00A47951"/>
    <w:rsid w:val="00A82B86"/>
    <w:rsid w:val="00AA221C"/>
    <w:rsid w:val="00AA6B28"/>
    <w:rsid w:val="00AB4E1A"/>
    <w:rsid w:val="00AC53E3"/>
    <w:rsid w:val="00B063D5"/>
    <w:rsid w:val="00B403C7"/>
    <w:rsid w:val="00B476E6"/>
    <w:rsid w:val="00B555BD"/>
    <w:rsid w:val="00B75E53"/>
    <w:rsid w:val="00B853F9"/>
    <w:rsid w:val="00B918EA"/>
    <w:rsid w:val="00BA317F"/>
    <w:rsid w:val="00BB39A4"/>
    <w:rsid w:val="00BC0095"/>
    <w:rsid w:val="00BC5B9F"/>
    <w:rsid w:val="00BC7472"/>
    <w:rsid w:val="00BE2078"/>
    <w:rsid w:val="00BF0F61"/>
    <w:rsid w:val="00C05947"/>
    <w:rsid w:val="00C072D3"/>
    <w:rsid w:val="00C34591"/>
    <w:rsid w:val="00C40222"/>
    <w:rsid w:val="00C47552"/>
    <w:rsid w:val="00C819AE"/>
    <w:rsid w:val="00CB4CA6"/>
    <w:rsid w:val="00CB7D18"/>
    <w:rsid w:val="00CC328E"/>
    <w:rsid w:val="00CD4995"/>
    <w:rsid w:val="00CD5EC4"/>
    <w:rsid w:val="00CD6B28"/>
    <w:rsid w:val="00D459DE"/>
    <w:rsid w:val="00D54F6D"/>
    <w:rsid w:val="00D94F15"/>
    <w:rsid w:val="00DB0E09"/>
    <w:rsid w:val="00DC746A"/>
    <w:rsid w:val="00DD74AB"/>
    <w:rsid w:val="00E165CB"/>
    <w:rsid w:val="00E477D2"/>
    <w:rsid w:val="00E70888"/>
    <w:rsid w:val="00E74C2C"/>
    <w:rsid w:val="00E90734"/>
    <w:rsid w:val="00EB052C"/>
    <w:rsid w:val="00EC7C63"/>
    <w:rsid w:val="00ED0ECD"/>
    <w:rsid w:val="00ED448C"/>
    <w:rsid w:val="00EE77C0"/>
    <w:rsid w:val="00EE7C80"/>
    <w:rsid w:val="00F05FA4"/>
    <w:rsid w:val="00F2295C"/>
    <w:rsid w:val="00F4040F"/>
    <w:rsid w:val="00F47E8A"/>
    <w:rsid w:val="00F521E6"/>
    <w:rsid w:val="00F55EEF"/>
    <w:rsid w:val="00F67019"/>
    <w:rsid w:val="00F826C7"/>
    <w:rsid w:val="00F86599"/>
    <w:rsid w:val="00F964A1"/>
    <w:rsid w:val="00FD3E7A"/>
    <w:rsid w:val="00FE4EE8"/>
    <w:rsid w:val="00FF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1A2F"/>
  <w15:docId w15:val="{03E5C3C6-8A44-4D81-B239-2A09B597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117"/>
  </w:style>
  <w:style w:type="paragraph" w:styleId="2">
    <w:name w:val="heading 2"/>
    <w:basedOn w:val="a"/>
    <w:link w:val="20"/>
    <w:qFormat/>
    <w:rsid w:val="008459AD"/>
    <w:pPr>
      <w:spacing w:before="45" w:after="300" w:line="240" w:lineRule="auto"/>
      <w:ind w:left="300" w:right="300"/>
      <w:jc w:val="center"/>
      <w:outlineLvl w:val="1"/>
    </w:pPr>
    <w:rPr>
      <w:rFonts w:ascii="Times New Roman" w:eastAsia="Times New Roman" w:hAnsi="Times New Roman" w:cs="Times New Roman"/>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59AD"/>
    <w:pPr>
      <w:spacing w:after="223" w:line="240" w:lineRule="auto"/>
      <w:jc w:val="both"/>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rsid w:val="008459AD"/>
    <w:rPr>
      <w:rFonts w:ascii="Times New Roman" w:eastAsia="Times New Roman" w:hAnsi="Times New Roman" w:cs="Times New Roman"/>
      <w:color w:val="000080"/>
      <w:sz w:val="24"/>
      <w:szCs w:val="24"/>
      <w:lang w:eastAsia="ru-RU"/>
    </w:rPr>
  </w:style>
  <w:style w:type="character" w:styleId="a4">
    <w:name w:val="Hyperlink"/>
    <w:basedOn w:val="a0"/>
    <w:uiPriority w:val="99"/>
    <w:unhideWhenUsed/>
    <w:rsid w:val="008459AD"/>
    <w:rPr>
      <w:color w:val="0000FF"/>
      <w:u w:val="single"/>
    </w:rPr>
  </w:style>
  <w:style w:type="paragraph" w:customStyle="1" w:styleId="ConsPlusNormal">
    <w:name w:val="ConsPlusNormal"/>
    <w:rsid w:val="008459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8459AD"/>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5">
    <w:name w:val="No Spacing"/>
    <w:link w:val="a6"/>
    <w:uiPriority w:val="1"/>
    <w:qFormat/>
    <w:rsid w:val="008459AD"/>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8459A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p(99,420376480,1,1,10,,,)" TargetMode="External"/><Relationship Id="rId3" Type="http://schemas.openxmlformats.org/officeDocument/2006/relationships/settings" Target="settings.xml"/><Relationship Id="rId7" Type="http://schemas.openxmlformats.org/officeDocument/2006/relationships/hyperlink" Target="java:sp(99,902389617,1,1,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p(99,901807664,1,1,10,,,)" TargetMode="External"/><Relationship Id="rId11" Type="http://schemas.openxmlformats.org/officeDocument/2006/relationships/fontTable" Target="fontTable.xml"/><Relationship Id="rId5" Type="http://schemas.openxmlformats.org/officeDocument/2006/relationships/hyperlink" Target="mailto:ds-alenuska@sibmail.com" TargetMode="External"/><Relationship Id="rId10" Type="http://schemas.openxmlformats.org/officeDocument/2006/relationships/hyperlink" Target="java:sp(99,420297811,1,1,10,,,)" TargetMode="External"/><Relationship Id="rId4" Type="http://schemas.openxmlformats.org/officeDocument/2006/relationships/webSettings" Target="webSettings.xml"/><Relationship Id="rId9" Type="http://schemas.openxmlformats.org/officeDocument/2006/relationships/hyperlink" Target="java:sp(97,16672,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1125</Words>
  <Characters>6415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6</cp:revision>
  <cp:lastPrinted>2020-06-23T05:16:00Z</cp:lastPrinted>
  <dcterms:created xsi:type="dcterms:W3CDTF">2020-06-21T04:42:00Z</dcterms:created>
  <dcterms:modified xsi:type="dcterms:W3CDTF">2023-02-09T08:07:00Z</dcterms:modified>
</cp:coreProperties>
</file>